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AD" w:rsidRDefault="00D272AD" w:rsidP="00D272AD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ПАСПОРТ УСЛУГИ (ПРОЦЕССА) ПОЛНОГО (ЧАСТИЧНОГО) ОГРАНИЧЕНИЕ РЕЖИМА ПОТРЕБЛЕНИЯ ЭЛЕКТРИЧЕСКОЙ ЭНЕРГИИ, УВЕДОМЛЕНИЕ ПОТРЕБИТЕЛЕЙ О ПЛАНОВЫХ ОГРАНИЧЕНИЯХ РЕЖИМА ПОТРЕБЛЕНИЯ ЭЛЕКТРИЧЕСКОЙ ЭНЕРГИИ, СВЯЗАННЫХ С ПРОВЕДЕНИЕМ РЕМОНТНЫХ РАБОТ НА ОБЪЕКТАХ ЭЛЕКТРОСЕТЕВОГО ХОЗЯЙСТВА </w:t>
      </w:r>
    </w:p>
    <w:p w:rsidR="00D272AD" w:rsidRDefault="00105C95" w:rsidP="00D272A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ФГУП 102 ПЭС Минобороны России</w:t>
      </w:r>
    </w:p>
    <w:p w:rsidR="00D272AD" w:rsidRDefault="00D272AD" w:rsidP="00D272AD">
      <w:pPr>
        <w:jc w:val="center"/>
        <w:rPr>
          <w:sz w:val="24"/>
          <w:szCs w:val="24"/>
        </w:rPr>
      </w:pPr>
    </w:p>
    <w:p w:rsidR="00D272AD" w:rsidRDefault="00D272AD" w:rsidP="00D272AD">
      <w:pPr>
        <w:jc w:val="center"/>
        <w:rPr>
          <w:b/>
          <w:bCs/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КОД 1.15. ПОЛНОЕ (ЧАСТИЧНОЕ) ОГРАНИЧЕНИЕ РЕЖИМА ПОТРЕБЛЕНИЯ ЭЛЕКТРИЧЕСКОЙ ЭНЕРГИИ, УВЕДОМЛЕНИЕ ПОТРЕБИТЕЛЕЙ О ПЛАНОВЫХ ОГРАНИЧЕНИЯХ РЕЖИМА ПОТРЕБЛЕНИЯ ЭЛЕКТРИЧЕСКОЙ ЭНЕРГИИ, СВЯЗАННЫХ С ПРОВЕДЕНИЕМ РЕМОНТНЫХ РАБОТ НА ОБЪЕКТАХ ЭЛЕКТРОСЕТЕВОГО ХОЗЯЙСТВА </w:t>
      </w:r>
    </w:p>
    <w:p w:rsidR="00D272AD" w:rsidRDefault="00D272AD" w:rsidP="00D272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2AD" w:rsidRDefault="00D272AD" w:rsidP="00D272AD">
      <w:pPr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КРУГ ЗАЯВИТЕЛЕЙ: </w:t>
      </w:r>
      <w:r>
        <w:rPr>
          <w:sz w:val="24"/>
          <w:szCs w:val="24"/>
        </w:rPr>
        <w:t>Юридические и физические лица, индивидуальные предприниматели</w:t>
      </w:r>
    </w:p>
    <w:p w:rsidR="00D272AD" w:rsidRDefault="00D272AD" w:rsidP="00D27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:rsidR="00D272AD" w:rsidRDefault="00D272AD" w:rsidP="00D272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>УСЛОВИЯ ОКАЗАНИЯ УСЛУГИ (ПРОЦЕССА):</w:t>
      </w:r>
      <w:r>
        <w:rPr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и (или) объектов электроэнергетики потребителя, заключенный с </w:t>
      </w:r>
      <w:r w:rsidR="00105C95">
        <w:rPr>
          <w:sz w:val="24"/>
          <w:szCs w:val="24"/>
        </w:rPr>
        <w:t>ФГУП 102 ПЭС Минобороны России</w:t>
      </w:r>
      <w:r>
        <w:rPr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>
        <w:rPr>
          <w:sz w:val="24"/>
          <w:szCs w:val="24"/>
        </w:rPr>
        <w:t>энергосбытовой</w:t>
      </w:r>
      <w:proofErr w:type="spellEnd"/>
      <w:r>
        <w:rPr>
          <w:sz w:val="24"/>
          <w:szCs w:val="24"/>
        </w:rPr>
        <w:t xml:space="preserve"> организацией).</w:t>
      </w:r>
    </w:p>
    <w:p w:rsidR="00D272AD" w:rsidRDefault="00D272AD" w:rsidP="00D272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>РЕЗУЛЬТАТ ОКАЗАНИЯ УСЛУГИ (ПРОЦЕССА):</w:t>
      </w:r>
      <w:r>
        <w:rPr>
          <w:sz w:val="24"/>
          <w:szCs w:val="24"/>
        </w:rPr>
        <w:t xml:space="preserve"> введение ограничения режима потребления электрической энергии.</w:t>
      </w:r>
    </w:p>
    <w:p w:rsidR="00D272AD" w:rsidRDefault="00D272AD" w:rsidP="00D272AD">
      <w:pPr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843"/>
        <w:gridCol w:w="2613"/>
        <w:gridCol w:w="2754"/>
        <w:gridCol w:w="2273"/>
        <w:gridCol w:w="1771"/>
        <w:gridCol w:w="2670"/>
      </w:tblGrid>
      <w:tr w:rsidR="00D272AD" w:rsidTr="002E1434">
        <w:trPr>
          <w:tblHeader/>
        </w:trPr>
        <w:tc>
          <w:tcPr>
            <w:tcW w:w="166" w:type="pct"/>
            <w:shd w:val="clear" w:color="auto" w:fill="4F81BD"/>
          </w:tcPr>
          <w:p w:rsidR="00D272AD" w:rsidRDefault="00D272AD" w:rsidP="002E143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№</w:t>
            </w:r>
          </w:p>
        </w:tc>
        <w:tc>
          <w:tcPr>
            <w:tcW w:w="640" w:type="pct"/>
            <w:shd w:val="clear" w:color="auto" w:fill="4F81BD"/>
          </w:tcPr>
          <w:p w:rsidR="00D272AD" w:rsidRDefault="00D272AD" w:rsidP="002E143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Этап</w:t>
            </w:r>
          </w:p>
        </w:tc>
        <w:tc>
          <w:tcPr>
            <w:tcW w:w="907" w:type="pct"/>
            <w:shd w:val="clear" w:color="auto" w:fill="4F81BD"/>
          </w:tcPr>
          <w:p w:rsidR="00D272AD" w:rsidRDefault="00D272AD" w:rsidP="002E143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Условие этапа</w:t>
            </w:r>
          </w:p>
        </w:tc>
        <w:tc>
          <w:tcPr>
            <w:tcW w:w="956" w:type="pct"/>
            <w:shd w:val="clear" w:color="auto" w:fill="4F81BD"/>
          </w:tcPr>
          <w:p w:rsidR="00D272AD" w:rsidRDefault="00D272AD" w:rsidP="002E143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Содержание</w:t>
            </w:r>
          </w:p>
        </w:tc>
        <w:tc>
          <w:tcPr>
            <w:tcW w:w="789" w:type="pct"/>
            <w:shd w:val="clear" w:color="auto" w:fill="4F81BD"/>
          </w:tcPr>
          <w:p w:rsidR="00D272AD" w:rsidRDefault="00D272AD" w:rsidP="002E143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Форма предоставления</w:t>
            </w:r>
          </w:p>
        </w:tc>
        <w:tc>
          <w:tcPr>
            <w:tcW w:w="615" w:type="pct"/>
            <w:shd w:val="clear" w:color="auto" w:fill="4F81BD"/>
          </w:tcPr>
          <w:p w:rsidR="00D272AD" w:rsidRDefault="00D272AD" w:rsidP="002E143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Срок исполнения</w:t>
            </w:r>
          </w:p>
        </w:tc>
        <w:tc>
          <w:tcPr>
            <w:tcW w:w="928" w:type="pct"/>
            <w:shd w:val="clear" w:color="auto" w:fill="4F81BD"/>
          </w:tcPr>
          <w:p w:rsidR="00D272AD" w:rsidRDefault="00D272AD" w:rsidP="002E143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Ссылка на нормативно правовой акт</w:t>
            </w:r>
          </w:p>
        </w:tc>
      </w:tr>
      <w:tr w:rsidR="00D272AD" w:rsidTr="002E1434">
        <w:tc>
          <w:tcPr>
            <w:tcW w:w="166" w:type="pct"/>
            <w:shd w:val="clear" w:color="auto" w:fill="auto"/>
          </w:tcPr>
          <w:p w:rsidR="00D272AD" w:rsidRDefault="00D272AD" w:rsidP="002E1434">
            <w:pPr>
              <w:jc w:val="both"/>
              <w:rPr>
                <w:b/>
                <w:bCs/>
                <w:color w:val="548DD4"/>
              </w:rPr>
            </w:pPr>
            <w:r>
              <w:rPr>
                <w:b/>
                <w:bCs/>
                <w:color w:val="548DD4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:rsidR="00D272AD" w:rsidRDefault="00D272AD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shd w:val="clear" w:color="auto" w:fill="auto"/>
          </w:tcPr>
          <w:p w:rsidR="00D272AD" w:rsidRDefault="00D272AD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Заключенный с </w:t>
            </w:r>
            <w:r w:rsidR="00105C95">
              <w:rPr>
                <w:sz w:val="22"/>
                <w:szCs w:val="22"/>
              </w:rPr>
              <w:t>ФГУП 102 ПЭС Минобороны России</w:t>
            </w:r>
            <w:r>
              <w:rPr>
                <w:sz w:val="22"/>
                <w:szCs w:val="22"/>
              </w:rPr>
              <w:t xml:space="preserve"> договор об оказании услуги по передаче электрической энергии</w:t>
            </w:r>
          </w:p>
        </w:tc>
        <w:tc>
          <w:tcPr>
            <w:tcW w:w="956" w:type="pct"/>
            <w:shd w:val="clear" w:color="auto" w:fill="auto"/>
          </w:tcPr>
          <w:p w:rsidR="00D272AD" w:rsidRDefault="00D272AD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shd w:val="clear" w:color="auto" w:fill="auto"/>
          </w:tcPr>
          <w:p w:rsidR="00D272AD" w:rsidRDefault="00D272AD" w:rsidP="002E1434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D272AD" w:rsidRDefault="00D272AD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10 дней до начала очередного периода</w:t>
            </w:r>
          </w:p>
          <w:p w:rsidR="00D272AD" w:rsidRDefault="00D272AD" w:rsidP="002E1434">
            <w:r>
              <w:rPr>
                <w:sz w:val="22"/>
                <w:szCs w:val="22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  <w:shd w:val="clear" w:color="auto" w:fill="auto"/>
          </w:tcPr>
          <w:p w:rsidR="00D272AD" w:rsidRDefault="00D272AD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39 Правил полного и (или) частичного ограничения режима потребления электрической энергии</w:t>
            </w:r>
            <w:r>
              <w:rPr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>,</w:t>
            </w:r>
          </w:p>
          <w:p w:rsidR="00D272AD" w:rsidRDefault="00D272AD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</w:t>
            </w:r>
            <w:r>
              <w:rPr>
                <w:sz w:val="22"/>
                <w:szCs w:val="22"/>
              </w:rPr>
              <w:lastRenderedPageBreak/>
              <w:t>противоаварийной автоматики</w:t>
            </w:r>
            <w:r>
              <w:rPr>
                <w:sz w:val="22"/>
                <w:szCs w:val="22"/>
              </w:rPr>
              <w:footnoteReference w:id="2"/>
            </w:r>
          </w:p>
        </w:tc>
      </w:tr>
      <w:tr w:rsidR="00D272AD" w:rsidTr="002E1434">
        <w:trPr>
          <w:trHeight w:val="1122"/>
        </w:trPr>
        <w:tc>
          <w:tcPr>
            <w:tcW w:w="166" w:type="pct"/>
            <w:shd w:val="clear" w:color="auto" w:fill="auto"/>
          </w:tcPr>
          <w:p w:rsidR="00D272AD" w:rsidRDefault="00D272AD" w:rsidP="002E1434">
            <w:pPr>
              <w:jc w:val="both"/>
              <w:rPr>
                <w:b/>
                <w:bCs/>
                <w:color w:val="548DD4"/>
              </w:rPr>
            </w:pPr>
            <w:r>
              <w:rPr>
                <w:b/>
                <w:bCs/>
                <w:color w:val="548DD4"/>
              </w:rPr>
              <w:lastRenderedPageBreak/>
              <w:t>2</w:t>
            </w:r>
          </w:p>
        </w:tc>
        <w:tc>
          <w:tcPr>
            <w:tcW w:w="640" w:type="pct"/>
            <w:shd w:val="clear" w:color="auto" w:fill="auto"/>
          </w:tcPr>
          <w:p w:rsidR="00D272AD" w:rsidRDefault="00D272AD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до сведения гарантирующих поставщиков (</w:t>
            </w:r>
            <w:proofErr w:type="spellStart"/>
            <w:r>
              <w:rPr>
                <w:sz w:val="22"/>
                <w:szCs w:val="22"/>
              </w:rPr>
              <w:t>энергосбытовых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энергоснабжающих</w:t>
            </w:r>
            <w:proofErr w:type="spellEnd"/>
            <w:r>
              <w:rPr>
                <w:sz w:val="22"/>
                <w:szCs w:val="22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7" w:type="pct"/>
            <w:shd w:val="clear" w:color="auto" w:fill="auto"/>
          </w:tcPr>
          <w:p w:rsidR="00D272AD" w:rsidRDefault="00D272AD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Утвержденные графики аварийного ограничения</w:t>
            </w:r>
          </w:p>
        </w:tc>
        <w:tc>
          <w:tcPr>
            <w:tcW w:w="956" w:type="pct"/>
            <w:shd w:val="clear" w:color="auto" w:fill="auto"/>
          </w:tcPr>
          <w:p w:rsidR="00D272AD" w:rsidRDefault="00D272AD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>
              <w:rPr>
                <w:sz w:val="22"/>
                <w:szCs w:val="22"/>
              </w:rPr>
              <w:t>энергосбытовых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энергоснабжающих</w:t>
            </w:r>
            <w:proofErr w:type="spellEnd"/>
            <w:r>
              <w:rPr>
                <w:sz w:val="22"/>
                <w:szCs w:val="22"/>
              </w:rPr>
              <w:t xml:space="preserve"> организаций) и их потребителей</w:t>
            </w:r>
          </w:p>
        </w:tc>
        <w:tc>
          <w:tcPr>
            <w:tcW w:w="789" w:type="pct"/>
            <w:shd w:val="clear" w:color="auto" w:fill="auto"/>
          </w:tcPr>
          <w:p w:rsidR="00D272AD" w:rsidRDefault="00D272AD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уведомление </w:t>
            </w:r>
          </w:p>
        </w:tc>
        <w:tc>
          <w:tcPr>
            <w:tcW w:w="615" w:type="pct"/>
            <w:shd w:val="clear" w:color="auto" w:fill="auto"/>
          </w:tcPr>
          <w:p w:rsidR="00D272AD" w:rsidRDefault="00D272AD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8" w:type="pct"/>
            <w:shd w:val="clear" w:color="auto" w:fill="auto"/>
          </w:tcPr>
          <w:p w:rsidR="00D272AD" w:rsidRDefault="00D272AD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D272AD" w:rsidTr="002E1434">
        <w:trPr>
          <w:trHeight w:val="695"/>
        </w:trPr>
        <w:tc>
          <w:tcPr>
            <w:tcW w:w="166" w:type="pct"/>
            <w:shd w:val="clear" w:color="auto" w:fill="auto"/>
          </w:tcPr>
          <w:p w:rsidR="00D272AD" w:rsidRDefault="00D272AD" w:rsidP="002E1434">
            <w:pPr>
              <w:jc w:val="both"/>
              <w:rPr>
                <w:b/>
                <w:bCs/>
                <w:color w:val="548DD4"/>
              </w:rPr>
            </w:pPr>
            <w:r>
              <w:rPr>
                <w:b/>
                <w:bCs/>
                <w:color w:val="548DD4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D272AD" w:rsidRDefault="00D272AD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  <w:shd w:val="clear" w:color="auto" w:fill="auto"/>
          </w:tcPr>
          <w:p w:rsidR="00D272AD" w:rsidRDefault="00D272AD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Утвержденные графики аварийного ограничения</w:t>
            </w:r>
          </w:p>
        </w:tc>
        <w:tc>
          <w:tcPr>
            <w:tcW w:w="956" w:type="pct"/>
            <w:shd w:val="clear" w:color="auto" w:fill="auto"/>
          </w:tcPr>
          <w:p w:rsidR="00D272AD" w:rsidRDefault="00D272AD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789" w:type="pct"/>
            <w:shd w:val="clear" w:color="auto" w:fill="auto"/>
          </w:tcPr>
          <w:p w:rsidR="00D272AD" w:rsidRDefault="00D272AD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форма публикации на сайте сетевой организации в сети «Интернет»</w:t>
            </w:r>
          </w:p>
        </w:tc>
        <w:tc>
          <w:tcPr>
            <w:tcW w:w="615" w:type="pct"/>
            <w:shd w:val="clear" w:color="auto" w:fill="auto"/>
          </w:tcPr>
          <w:p w:rsidR="00D272AD" w:rsidRDefault="00D272AD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10 рабочих дней после утверждения</w:t>
            </w:r>
          </w:p>
        </w:tc>
        <w:tc>
          <w:tcPr>
            <w:tcW w:w="928" w:type="pct"/>
            <w:shd w:val="clear" w:color="auto" w:fill="auto"/>
          </w:tcPr>
          <w:p w:rsidR="00D272AD" w:rsidRDefault="00D272AD" w:rsidP="002E1434">
            <w:pPr>
              <w:ind w:lef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D272AD" w:rsidTr="002E1434">
        <w:trPr>
          <w:trHeight w:val="1122"/>
        </w:trPr>
        <w:tc>
          <w:tcPr>
            <w:tcW w:w="166" w:type="pct"/>
            <w:shd w:val="clear" w:color="auto" w:fill="auto"/>
          </w:tcPr>
          <w:p w:rsidR="00D272AD" w:rsidRDefault="00D272AD" w:rsidP="002E1434">
            <w:pPr>
              <w:jc w:val="both"/>
              <w:rPr>
                <w:b/>
                <w:bCs/>
                <w:color w:val="548DD4"/>
              </w:rPr>
            </w:pPr>
            <w:r>
              <w:rPr>
                <w:b/>
                <w:bCs/>
                <w:color w:val="548DD4"/>
              </w:rPr>
              <w:t>4</w:t>
            </w:r>
          </w:p>
        </w:tc>
        <w:tc>
          <w:tcPr>
            <w:tcW w:w="640" w:type="pct"/>
            <w:shd w:val="clear" w:color="auto" w:fill="auto"/>
          </w:tcPr>
          <w:p w:rsidR="00D272AD" w:rsidRDefault="00D272AD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полного и (или) частичного ограничения при проведении </w:t>
            </w:r>
            <w:r>
              <w:rPr>
                <w:sz w:val="22"/>
                <w:szCs w:val="22"/>
              </w:rPr>
              <w:lastRenderedPageBreak/>
              <w:t xml:space="preserve">ремонтных работ на  объектах электросетевого хозяйства </w:t>
            </w:r>
            <w:r w:rsidR="00105C95">
              <w:rPr>
                <w:sz w:val="22"/>
                <w:szCs w:val="22"/>
              </w:rPr>
              <w:t>ФГУП 102 ПЭС Минобороны России</w:t>
            </w:r>
          </w:p>
        </w:tc>
        <w:tc>
          <w:tcPr>
            <w:tcW w:w="907" w:type="pct"/>
            <w:shd w:val="clear" w:color="auto" w:fill="auto"/>
          </w:tcPr>
          <w:p w:rsidR="00D272AD" w:rsidRDefault="00D272AD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Проведение ремонтных работ на объектах электросетевого хозяйства сетевой организации невозможно </w:t>
            </w:r>
            <w:r>
              <w:rPr>
                <w:sz w:val="22"/>
                <w:szCs w:val="22"/>
              </w:rPr>
              <w:lastRenderedPageBreak/>
              <w:t>без ограничения режима потребления потребителей</w:t>
            </w:r>
          </w:p>
        </w:tc>
        <w:tc>
          <w:tcPr>
            <w:tcW w:w="956" w:type="pct"/>
            <w:shd w:val="clear" w:color="auto" w:fill="auto"/>
          </w:tcPr>
          <w:p w:rsidR="00D272AD" w:rsidRDefault="00D272AD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color w:val="548DD4"/>
              </w:rPr>
              <w:lastRenderedPageBreak/>
              <w:t>4.1.</w:t>
            </w:r>
            <w:r>
              <w:rPr>
                <w:color w:val="548DD4"/>
              </w:rPr>
              <w:t> </w:t>
            </w:r>
            <w:r>
              <w:rPr>
                <w:sz w:val="22"/>
                <w:szCs w:val="22"/>
              </w:rPr>
              <w:t xml:space="preserve">Уведомление потребителя о сроках проведения ремонтных и профилактических работ, которые влекут </w:t>
            </w:r>
            <w:r>
              <w:rPr>
                <w:sz w:val="22"/>
                <w:szCs w:val="22"/>
              </w:rPr>
              <w:lastRenderedPageBreak/>
              <w:t>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D272AD" w:rsidRDefault="00D272AD" w:rsidP="002E143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color w:val="548DD4"/>
              </w:rPr>
              <w:t>4.2.</w:t>
            </w:r>
            <w:r>
              <w:rPr>
                <w:color w:val="548DD4"/>
              </w:rPr>
              <w:t> </w:t>
            </w:r>
            <w:r>
              <w:rPr>
                <w:sz w:val="22"/>
                <w:szCs w:val="22"/>
              </w:rPr>
              <w:t>Вывод в ремонт объекта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электросетевого хозяйства</w:t>
            </w:r>
          </w:p>
        </w:tc>
        <w:tc>
          <w:tcPr>
            <w:tcW w:w="789" w:type="pct"/>
            <w:shd w:val="clear" w:color="auto" w:fill="auto"/>
          </w:tcPr>
          <w:p w:rsidR="00D272AD" w:rsidRDefault="00D272AD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Письменное уведомление  потребителя (в том числе через гарантирующего </w:t>
            </w:r>
            <w:r>
              <w:rPr>
                <w:sz w:val="22"/>
                <w:szCs w:val="22"/>
              </w:rPr>
              <w:lastRenderedPageBreak/>
              <w:t>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shd w:val="clear" w:color="auto" w:fill="auto"/>
          </w:tcPr>
          <w:p w:rsidR="00D272AD" w:rsidRDefault="00D272AD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Уведомления направляются вместе с графиками ремонтных </w:t>
            </w:r>
            <w:r>
              <w:rPr>
                <w:sz w:val="22"/>
                <w:szCs w:val="22"/>
              </w:rPr>
              <w:lastRenderedPageBreak/>
              <w:t>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8" w:type="pct"/>
            <w:shd w:val="clear" w:color="auto" w:fill="auto"/>
          </w:tcPr>
          <w:p w:rsidR="00D272AD" w:rsidRDefault="00D272AD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D272AD" w:rsidTr="002E1434">
        <w:trPr>
          <w:trHeight w:val="1122"/>
        </w:trPr>
        <w:tc>
          <w:tcPr>
            <w:tcW w:w="166" w:type="pct"/>
            <w:shd w:val="clear" w:color="auto" w:fill="auto"/>
          </w:tcPr>
          <w:p w:rsidR="00D272AD" w:rsidRDefault="00D272AD" w:rsidP="002E1434">
            <w:pPr>
              <w:jc w:val="both"/>
              <w:rPr>
                <w:b/>
                <w:bCs/>
                <w:color w:val="548DD4"/>
              </w:rPr>
            </w:pPr>
            <w:r>
              <w:rPr>
                <w:b/>
                <w:bCs/>
                <w:color w:val="548DD4"/>
              </w:rPr>
              <w:lastRenderedPageBreak/>
              <w:t>5</w:t>
            </w:r>
          </w:p>
        </w:tc>
        <w:tc>
          <w:tcPr>
            <w:tcW w:w="640" w:type="pct"/>
            <w:shd w:val="clear" w:color="auto" w:fill="auto"/>
          </w:tcPr>
          <w:p w:rsidR="00D272AD" w:rsidRDefault="00D272AD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  <w:shd w:val="clear" w:color="auto" w:fill="auto"/>
          </w:tcPr>
          <w:p w:rsidR="00D272AD" w:rsidRDefault="00D272AD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956" w:type="pct"/>
            <w:shd w:val="clear" w:color="auto" w:fill="auto"/>
          </w:tcPr>
          <w:p w:rsidR="00D272AD" w:rsidRDefault="00D272AD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</w:t>
            </w:r>
            <w:r>
              <w:rPr>
                <w:sz w:val="22"/>
                <w:szCs w:val="22"/>
              </w:rPr>
              <w:lastRenderedPageBreak/>
              <w:t>гарантирующего поставщика.</w:t>
            </w:r>
          </w:p>
          <w:p w:rsidR="00D272AD" w:rsidRDefault="00D272AD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  <w:shd w:val="clear" w:color="auto" w:fill="auto"/>
          </w:tcPr>
          <w:p w:rsidR="00D272AD" w:rsidRDefault="00D272AD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</w:t>
            </w:r>
            <w:r>
              <w:rPr>
                <w:sz w:val="22"/>
                <w:szCs w:val="22"/>
              </w:rPr>
              <w:lastRenderedPageBreak/>
              <w:t>определить дату и время передачи уведомления</w:t>
            </w:r>
          </w:p>
        </w:tc>
        <w:tc>
          <w:tcPr>
            <w:tcW w:w="615" w:type="pct"/>
            <w:shd w:val="clear" w:color="auto" w:fill="auto"/>
          </w:tcPr>
          <w:p w:rsidR="00D272AD" w:rsidRDefault="00D272AD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позднее 2 дней со дня получения от смежной сетевой организации уведомления о введении полного и (или) частичного ограничения </w:t>
            </w:r>
            <w:r>
              <w:rPr>
                <w:sz w:val="22"/>
                <w:szCs w:val="22"/>
              </w:rPr>
              <w:lastRenderedPageBreak/>
              <w:t>режима потребления электроэнергии</w:t>
            </w:r>
          </w:p>
        </w:tc>
        <w:tc>
          <w:tcPr>
            <w:tcW w:w="928" w:type="pct"/>
            <w:shd w:val="clear" w:color="auto" w:fill="auto"/>
          </w:tcPr>
          <w:p w:rsidR="00D272AD" w:rsidRDefault="00D272AD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Пункты 30,32 Правил полного и (или) частичного ограничения режима потребления электрической энергии</w:t>
            </w:r>
          </w:p>
        </w:tc>
      </w:tr>
      <w:tr w:rsidR="00D272AD" w:rsidTr="002E1434">
        <w:trPr>
          <w:trHeight w:val="4359"/>
        </w:trPr>
        <w:tc>
          <w:tcPr>
            <w:tcW w:w="166" w:type="pct"/>
            <w:shd w:val="clear" w:color="auto" w:fill="auto"/>
          </w:tcPr>
          <w:p w:rsidR="00D272AD" w:rsidRDefault="00D272AD" w:rsidP="002E1434">
            <w:pPr>
              <w:jc w:val="both"/>
              <w:rPr>
                <w:b/>
                <w:bCs/>
                <w:color w:val="548DD4"/>
              </w:rPr>
            </w:pPr>
            <w:r>
              <w:rPr>
                <w:b/>
                <w:bCs/>
                <w:color w:val="548DD4"/>
              </w:rPr>
              <w:lastRenderedPageBreak/>
              <w:t>6</w:t>
            </w:r>
          </w:p>
        </w:tc>
        <w:tc>
          <w:tcPr>
            <w:tcW w:w="640" w:type="pct"/>
            <w:shd w:val="clear" w:color="auto" w:fill="auto"/>
          </w:tcPr>
          <w:p w:rsidR="00D272AD" w:rsidRDefault="00D272AD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  <w:shd w:val="clear" w:color="auto" w:fill="auto"/>
          </w:tcPr>
          <w:p w:rsidR="00D272AD" w:rsidRDefault="00D272AD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6" w:type="pct"/>
            <w:shd w:val="clear" w:color="auto" w:fill="auto"/>
          </w:tcPr>
          <w:p w:rsidR="00D272AD" w:rsidRDefault="00D272AD" w:rsidP="002E143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548DD4"/>
                <w:sz w:val="20"/>
                <w:szCs w:val="20"/>
                <w:lang w:eastAsia="en-US"/>
              </w:rPr>
              <w:t>6.1.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потребителя о необходимости ограничить потребление электрической энергии (мощности).</w:t>
            </w:r>
          </w:p>
          <w:p w:rsidR="00D272AD" w:rsidRDefault="00D272AD" w:rsidP="002E1434">
            <w:pPr>
              <w:jc w:val="both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6.2.</w:t>
            </w:r>
            <w:r>
              <w:rPr>
                <w:rFonts w:eastAsia="Calibri"/>
                <w:lang w:eastAsia="en-US"/>
              </w:rPr>
              <w:t> </w:t>
            </w:r>
            <w:r>
              <w:rPr>
                <w:sz w:val="22"/>
                <w:szCs w:val="22"/>
              </w:rPr>
              <w:t>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  <w:shd w:val="clear" w:color="auto" w:fill="auto"/>
          </w:tcPr>
          <w:p w:rsidR="00D272AD" w:rsidRDefault="00D272AD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shd w:val="clear" w:color="auto" w:fill="auto"/>
          </w:tcPr>
          <w:p w:rsidR="00D272AD" w:rsidRDefault="00D272AD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D272AD" w:rsidRDefault="00D272AD" w:rsidP="002E1434">
            <w:pPr>
              <w:jc w:val="both"/>
              <w:rPr>
                <w:sz w:val="22"/>
                <w:szCs w:val="22"/>
              </w:rPr>
            </w:pPr>
          </w:p>
          <w:p w:rsidR="00D272AD" w:rsidRDefault="00D272AD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:rsidR="00D272AD" w:rsidRDefault="00D272AD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D272AD" w:rsidRDefault="00D272AD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>
              <w:rPr>
                <w:sz w:val="22"/>
                <w:szCs w:val="22"/>
              </w:rPr>
              <w:footnoteReference w:id="3"/>
            </w:r>
          </w:p>
          <w:p w:rsidR="00D272AD" w:rsidRDefault="00D272AD" w:rsidP="002E1434">
            <w:pPr>
              <w:rPr>
                <w:sz w:val="22"/>
                <w:szCs w:val="22"/>
              </w:rPr>
            </w:pPr>
          </w:p>
        </w:tc>
      </w:tr>
      <w:tr w:rsidR="00D272AD" w:rsidTr="002E1434">
        <w:trPr>
          <w:trHeight w:val="1122"/>
        </w:trPr>
        <w:tc>
          <w:tcPr>
            <w:tcW w:w="166" w:type="pct"/>
            <w:shd w:val="clear" w:color="auto" w:fill="auto"/>
          </w:tcPr>
          <w:p w:rsidR="00D272AD" w:rsidRDefault="00D272AD" w:rsidP="002E1434">
            <w:pPr>
              <w:jc w:val="both"/>
              <w:rPr>
                <w:b/>
                <w:bCs/>
                <w:color w:val="548DD4"/>
              </w:rPr>
            </w:pPr>
            <w:r>
              <w:rPr>
                <w:b/>
                <w:bCs/>
                <w:color w:val="548DD4"/>
              </w:rPr>
              <w:t>7</w:t>
            </w:r>
          </w:p>
        </w:tc>
        <w:tc>
          <w:tcPr>
            <w:tcW w:w="640" w:type="pct"/>
            <w:shd w:val="clear" w:color="auto" w:fill="auto"/>
          </w:tcPr>
          <w:p w:rsidR="00D272AD" w:rsidRDefault="00D272AD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временного отключения (за исключением  </w:t>
            </w:r>
            <w:r>
              <w:rPr>
                <w:sz w:val="22"/>
                <w:szCs w:val="22"/>
              </w:rPr>
              <w:lastRenderedPageBreak/>
              <w:t>потребителей с аварийной броней)</w:t>
            </w:r>
          </w:p>
        </w:tc>
        <w:tc>
          <w:tcPr>
            <w:tcW w:w="907" w:type="pct"/>
            <w:shd w:val="clear" w:color="auto" w:fill="auto"/>
          </w:tcPr>
          <w:p w:rsidR="00D272AD" w:rsidRDefault="00D272AD" w:rsidP="002E1434">
            <w:pPr>
              <w:ind w:hanging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 невозможности введения в действие графиков ограничения режима потребления в </w:t>
            </w:r>
            <w:r>
              <w:rPr>
                <w:sz w:val="22"/>
                <w:szCs w:val="22"/>
              </w:rPr>
              <w:lastRenderedPageBreak/>
              <w:t xml:space="preserve">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956" w:type="pct"/>
            <w:shd w:val="clear" w:color="auto" w:fill="auto"/>
          </w:tcPr>
          <w:p w:rsidR="00D272AD" w:rsidRDefault="00D272AD" w:rsidP="002E1434">
            <w:pPr>
              <w:jc w:val="both"/>
            </w:pPr>
            <w:r>
              <w:rPr>
                <w:b/>
                <w:color w:val="548DD4"/>
              </w:rPr>
              <w:lastRenderedPageBreak/>
              <w:t>7.1.</w:t>
            </w:r>
            <w:r>
              <w:rPr>
                <w:color w:val="548DD4"/>
              </w:rPr>
              <w:t> </w:t>
            </w:r>
            <w:r>
              <w:rPr>
                <w:sz w:val="22"/>
                <w:szCs w:val="22"/>
              </w:rPr>
              <w:t>Введение временного отключения</w:t>
            </w:r>
          </w:p>
          <w:p w:rsidR="00D272AD" w:rsidRDefault="00D272AD" w:rsidP="002E1434">
            <w:pPr>
              <w:jc w:val="both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lastRenderedPageBreak/>
              <w:t>7.2.</w:t>
            </w:r>
            <w:r>
              <w:rPr>
                <w:lang w:val="en-US"/>
              </w:rPr>
              <w:t> </w:t>
            </w:r>
            <w:r>
              <w:rPr>
                <w:sz w:val="22"/>
                <w:szCs w:val="22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  <w:shd w:val="clear" w:color="auto" w:fill="auto"/>
          </w:tcPr>
          <w:p w:rsidR="00D272AD" w:rsidRDefault="00D272AD" w:rsidP="002E1434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D272AD" w:rsidRDefault="00D272AD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предварительного уведомления, с </w:t>
            </w:r>
            <w:r>
              <w:rPr>
                <w:sz w:val="22"/>
                <w:szCs w:val="22"/>
              </w:rPr>
              <w:lastRenderedPageBreak/>
              <w:t>незамедлительным оповещением  после введения временного отключения</w:t>
            </w:r>
          </w:p>
        </w:tc>
        <w:tc>
          <w:tcPr>
            <w:tcW w:w="928" w:type="pct"/>
            <w:shd w:val="clear" w:color="auto" w:fill="auto"/>
          </w:tcPr>
          <w:p w:rsidR="00D272AD" w:rsidRDefault="00D272AD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Подпункт «б» пункта 35 Правил полного и (или) частичного ограничения </w:t>
            </w:r>
            <w:r>
              <w:rPr>
                <w:sz w:val="22"/>
                <w:szCs w:val="22"/>
              </w:rPr>
              <w:lastRenderedPageBreak/>
              <w:t>режима потребления электрической энергии</w:t>
            </w:r>
          </w:p>
        </w:tc>
      </w:tr>
    </w:tbl>
    <w:p w:rsidR="00D272AD" w:rsidRDefault="00D272AD" w:rsidP="00D272AD">
      <w:pPr>
        <w:jc w:val="both"/>
        <w:outlineLvl w:val="0"/>
        <w:rPr>
          <w:b/>
          <w:color w:val="548DD4"/>
          <w:sz w:val="24"/>
          <w:szCs w:val="24"/>
        </w:rPr>
      </w:pPr>
    </w:p>
    <w:p w:rsidR="00D272AD" w:rsidRDefault="00D272AD" w:rsidP="00D272AD">
      <w:pPr>
        <w:jc w:val="both"/>
        <w:outlineLvl w:val="0"/>
        <w:rPr>
          <w:b/>
          <w:color w:val="548DD4"/>
          <w:sz w:val="24"/>
          <w:szCs w:val="24"/>
        </w:rPr>
      </w:pPr>
    </w:p>
    <w:p w:rsidR="00105C95" w:rsidRPr="001E0CD0" w:rsidRDefault="00105C95" w:rsidP="00105C95">
      <w:pPr>
        <w:rPr>
          <w:b/>
          <w:color w:val="548DD4"/>
          <w:sz w:val="24"/>
          <w:szCs w:val="24"/>
        </w:rPr>
      </w:pPr>
      <w:r w:rsidRPr="001E0CD0">
        <w:rPr>
          <w:b/>
          <w:color w:val="548DD4"/>
          <w:sz w:val="24"/>
          <w:szCs w:val="24"/>
        </w:rPr>
        <w:t>КОНТАКТНАЯ ИНФОРМАЦИЯ ДЛЯ НАПРАВЛЕНИЯ ОБРАЩЕНИИЙ:</w:t>
      </w:r>
    </w:p>
    <w:p w:rsidR="00105C95" w:rsidRPr="001E0CD0" w:rsidRDefault="00105C95" w:rsidP="00105C95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 xml:space="preserve">299007, </w:t>
      </w:r>
      <w:proofErr w:type="spellStart"/>
      <w:r w:rsidRPr="001E0CD0">
        <w:rPr>
          <w:b/>
          <w:sz w:val="24"/>
          <w:szCs w:val="24"/>
        </w:rPr>
        <w:t>г.Севастополь</w:t>
      </w:r>
      <w:proofErr w:type="spellEnd"/>
      <w:r w:rsidRPr="001E0CD0">
        <w:rPr>
          <w:b/>
          <w:sz w:val="24"/>
          <w:szCs w:val="24"/>
        </w:rPr>
        <w:t>, ул. 4-я Бастионная,32</w:t>
      </w:r>
    </w:p>
    <w:p w:rsidR="00105C95" w:rsidRPr="001E0CD0" w:rsidRDefault="00105C95" w:rsidP="00105C95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Тел.: (8692) 54-18-17, тел./факс: (8692) 54-02-98,</w:t>
      </w:r>
    </w:p>
    <w:p w:rsidR="00105C95" w:rsidRPr="001E0CD0" w:rsidRDefault="00105C95" w:rsidP="00105C95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Оперативно-диспетчерская служба: (8692) 54-46-66</w:t>
      </w:r>
    </w:p>
    <w:p w:rsidR="00105C95" w:rsidRPr="001E0CD0" w:rsidRDefault="00105C95" w:rsidP="00105C95">
      <w:pPr>
        <w:rPr>
          <w:sz w:val="24"/>
          <w:szCs w:val="24"/>
        </w:rPr>
      </w:pPr>
      <w:r w:rsidRPr="001E0CD0">
        <w:rPr>
          <w:b/>
          <w:sz w:val="24"/>
          <w:szCs w:val="24"/>
        </w:rPr>
        <w:t>Электронная почта: sekretar@102pes.ru</w:t>
      </w:r>
    </w:p>
    <w:p w:rsidR="0030716F" w:rsidRPr="00A94422" w:rsidRDefault="0030716F" w:rsidP="007162AB">
      <w:pPr>
        <w:rPr>
          <w:sz w:val="24"/>
          <w:szCs w:val="24"/>
        </w:rPr>
      </w:pPr>
    </w:p>
    <w:sectPr w:rsidR="0030716F" w:rsidRPr="00A94422" w:rsidSect="00170C38">
      <w:headerReference w:type="even" r:id="rId8"/>
      <w:headerReference w:type="default" r:id="rId9"/>
      <w:pgSz w:w="16840" w:h="11907" w:orient="landscape" w:code="9"/>
      <w:pgMar w:top="142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BC" w:rsidRDefault="00B34CBC" w:rsidP="008F4026">
      <w:pPr>
        <w:pStyle w:val="af"/>
      </w:pPr>
      <w:r>
        <w:separator/>
      </w:r>
    </w:p>
  </w:endnote>
  <w:endnote w:type="continuationSeparator" w:id="0">
    <w:p w:rsidR="00B34CBC" w:rsidRDefault="00B34CBC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00006FF" w:usb1="0000F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BC" w:rsidRDefault="00B34CBC" w:rsidP="008F4026">
      <w:pPr>
        <w:pStyle w:val="af"/>
      </w:pPr>
      <w:r>
        <w:separator/>
      </w:r>
    </w:p>
  </w:footnote>
  <w:footnote w:type="continuationSeparator" w:id="0">
    <w:p w:rsidR="00B34CBC" w:rsidRDefault="00B34CBC" w:rsidP="008F4026">
      <w:pPr>
        <w:pStyle w:val="af"/>
      </w:pPr>
      <w:r>
        <w:continuationSeparator/>
      </w:r>
    </w:p>
  </w:footnote>
  <w:footnote w:id="1">
    <w:p w:rsidR="00D272AD" w:rsidRDefault="00D272AD" w:rsidP="00D272AD">
      <w:pPr>
        <w:autoSpaceDE w:val="0"/>
        <w:autoSpaceDN w:val="0"/>
        <w:adjustRightInd w:val="0"/>
        <w:jc w:val="both"/>
      </w:pPr>
      <w:r>
        <w:rPr>
          <w:rStyle w:val="afa"/>
        </w:rPr>
        <w:footnoteRef/>
      </w:r>
      <w:r>
        <w:t xml:space="preserve"> Правила полного и (или) частичного ограничения режима потребления электрической энергии, утвержденные Постановление Правительства РФ от 04.05.2012 №442</w:t>
      </w:r>
    </w:p>
  </w:footnote>
  <w:footnote w:id="2">
    <w:p w:rsidR="00D272AD" w:rsidRDefault="00D272AD" w:rsidP="00D272AD">
      <w:pPr>
        <w:pStyle w:val="afb"/>
      </w:pPr>
      <w:r>
        <w:rPr>
          <w:rStyle w:val="afa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D272AD" w:rsidRDefault="00D272AD" w:rsidP="00D272AD">
      <w:pPr>
        <w:autoSpaceDE w:val="0"/>
        <w:autoSpaceDN w:val="0"/>
        <w:adjustRightInd w:val="0"/>
        <w:jc w:val="both"/>
      </w:pPr>
      <w:r>
        <w:rPr>
          <w:rStyle w:val="afa"/>
        </w:rPr>
        <w:footnoteRef/>
      </w:r>
      <w:r>
        <w:t xml:space="preserve"> 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ED" w:rsidRDefault="00C21EED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:rsidR="00C21EED" w:rsidRDefault="00C21EED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ED" w:rsidRPr="00823CBD" w:rsidRDefault="00C21EED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170C38">
      <w:rPr>
        <w:rStyle w:val="ab"/>
        <w:noProof/>
        <w:color w:val="FFFFFF"/>
      </w:rPr>
      <w:t>5</w:t>
    </w:r>
    <w:r w:rsidRPr="00823CBD">
      <w:rPr>
        <w:rStyle w:val="ab"/>
        <w:color w:val="FFFFFF"/>
      </w:rPr>
      <w:fldChar w:fldCharType="end"/>
    </w:r>
  </w:p>
  <w:p w:rsidR="00C21EED" w:rsidRDefault="00C21E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 w15:restartNumberingAfterBreak="0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1B9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3F0"/>
    <w:rsid w:val="000B39C2"/>
    <w:rsid w:val="000B40EB"/>
    <w:rsid w:val="000B4938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5C95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5D6"/>
    <w:rsid w:val="00116801"/>
    <w:rsid w:val="00117769"/>
    <w:rsid w:val="0012230F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48C9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0C38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50B3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56D6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CA9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CC6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CA6"/>
    <w:rsid w:val="00562776"/>
    <w:rsid w:val="0056407F"/>
    <w:rsid w:val="0056480B"/>
    <w:rsid w:val="005649C2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5F23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7DF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1E9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7FC"/>
    <w:rsid w:val="00887B60"/>
    <w:rsid w:val="00887ED3"/>
    <w:rsid w:val="0089024F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61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2F11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1A76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4176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B0A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78B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B9F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452E"/>
    <w:rsid w:val="00B34CBC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725E"/>
    <w:rsid w:val="00BA09EE"/>
    <w:rsid w:val="00BA1031"/>
    <w:rsid w:val="00BA1652"/>
    <w:rsid w:val="00BA2DF0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3FC7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1EED"/>
    <w:rsid w:val="00C226AD"/>
    <w:rsid w:val="00C22818"/>
    <w:rsid w:val="00C2343A"/>
    <w:rsid w:val="00C234EB"/>
    <w:rsid w:val="00C234F3"/>
    <w:rsid w:val="00C23529"/>
    <w:rsid w:val="00C23565"/>
    <w:rsid w:val="00C23616"/>
    <w:rsid w:val="00C23A8B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4E7B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2AD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133A"/>
    <w:rsid w:val="00D81606"/>
    <w:rsid w:val="00D8201F"/>
    <w:rsid w:val="00D82212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621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2E8F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B6E06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8935249-011B-40A3-B85C-33625C9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1877-6192-4A51-A329-E46086B3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909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7696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Наталья Петровна Шиманская</cp:lastModifiedBy>
  <cp:revision>8</cp:revision>
  <cp:lastPrinted>2022-12-02T05:57:00Z</cp:lastPrinted>
  <dcterms:created xsi:type="dcterms:W3CDTF">2019-12-16T10:04:00Z</dcterms:created>
  <dcterms:modified xsi:type="dcterms:W3CDTF">2022-12-02T05:58:00Z</dcterms:modified>
</cp:coreProperties>
</file>